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27D6F6" w14:textId="77777777" w:rsidR="0034194B" w:rsidRDefault="00000000">
      <w:pPr>
        <w:pStyle w:val="western"/>
        <w:spacing w:beforeAutospacing="0" w:after="0" w:line="240" w:lineRule="auto"/>
        <w:ind w:left="284"/>
        <w:jc w:val="right"/>
        <w:rPr>
          <w:rFonts w:ascii="Times New Roman" w:hAnsi="Times New Roman"/>
        </w:rPr>
      </w:pPr>
      <w:r>
        <w:rPr>
          <w:rFonts w:ascii="Times New Roman" w:hAnsi="Times New Roman"/>
          <w:b/>
          <w:sz w:val="20"/>
          <w:szCs w:val="20"/>
        </w:rPr>
        <w:t xml:space="preserve">Załącznik nr 1 </w:t>
      </w:r>
    </w:p>
    <w:p w14:paraId="766E5FC6" w14:textId="77777777" w:rsidR="0034194B" w:rsidRDefault="00000000">
      <w:pPr>
        <w:pStyle w:val="western"/>
        <w:spacing w:beforeAutospacing="0" w:after="0" w:line="240" w:lineRule="auto"/>
        <w:ind w:left="284"/>
        <w:jc w:val="right"/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</w:rPr>
        <w:t xml:space="preserve">do Regulaminu zajęć artystycznych </w:t>
      </w:r>
      <w:r>
        <w:rPr>
          <w:rFonts w:ascii="Times New Roman" w:hAnsi="Times New Roman" w:cs="Calibri"/>
          <w:sz w:val="20"/>
          <w:szCs w:val="20"/>
        </w:rPr>
        <w:t>w Dzierzgońskim Ośrodku Kultury w roku artystycznym 2025/2026</w:t>
      </w:r>
    </w:p>
    <w:p w14:paraId="035D28EB" w14:textId="77777777" w:rsidR="0034194B" w:rsidRDefault="0034194B">
      <w:pPr>
        <w:jc w:val="right"/>
        <w:rPr>
          <w:rFonts w:ascii="Times New Roman" w:hAnsi="Times New Roman"/>
          <w:b/>
        </w:rPr>
      </w:pPr>
    </w:p>
    <w:p w14:paraId="27F767C2" w14:textId="77777777" w:rsidR="0034194B" w:rsidRDefault="00000000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HARMONOGRAM ZAJĘĆ ARTYSTYCZNYCH W DZIERZGOŃSKIM OŚRODKU KULTURY</w:t>
      </w:r>
    </w:p>
    <w:p w14:paraId="628A04F7" w14:textId="77777777" w:rsidR="00CC5BB7" w:rsidRDefault="00CC5BB7">
      <w:pPr>
        <w:jc w:val="center"/>
        <w:rPr>
          <w:rFonts w:ascii="Times New Roman" w:hAnsi="Times New Roman"/>
          <w:b/>
        </w:rPr>
      </w:pPr>
    </w:p>
    <w:p w14:paraId="7ADF6FD5" w14:textId="77777777" w:rsidR="00CC5BB7" w:rsidRDefault="00CC5BB7">
      <w:pPr>
        <w:jc w:val="center"/>
        <w:rPr>
          <w:rFonts w:ascii="Times New Roman" w:hAnsi="Times New Roman"/>
        </w:rPr>
      </w:pPr>
    </w:p>
    <w:p w14:paraId="595453A5" w14:textId="77777777" w:rsidR="0034194B" w:rsidRDefault="0034194B">
      <w:pPr>
        <w:rPr>
          <w:rFonts w:ascii="Times New Roman" w:hAnsi="Times New Roman"/>
          <w:b/>
        </w:rPr>
      </w:pPr>
    </w:p>
    <w:tbl>
      <w:tblPr>
        <w:tblStyle w:val="Tabela-Siatka"/>
        <w:tblpPr w:leftFromText="141" w:rightFromText="141" w:vertAnchor="page" w:horzAnchor="margin" w:tblpY="2581"/>
        <w:tblW w:w="14283" w:type="dxa"/>
        <w:tblLayout w:type="fixed"/>
        <w:tblLook w:val="04A0" w:firstRow="1" w:lastRow="0" w:firstColumn="1" w:lastColumn="0" w:noHBand="0" w:noVBand="1"/>
      </w:tblPr>
      <w:tblGrid>
        <w:gridCol w:w="3145"/>
        <w:gridCol w:w="2802"/>
        <w:gridCol w:w="2777"/>
        <w:gridCol w:w="2838"/>
        <w:gridCol w:w="2721"/>
      </w:tblGrid>
      <w:tr w:rsidR="0034194B" w14:paraId="461D9796" w14:textId="77777777">
        <w:tc>
          <w:tcPr>
            <w:tcW w:w="3145" w:type="dxa"/>
          </w:tcPr>
          <w:p w14:paraId="1319B670" w14:textId="77777777" w:rsidR="0034194B" w:rsidRDefault="00000000">
            <w:pPr>
              <w:spacing w:after="0" w:line="240" w:lineRule="auto"/>
              <w:jc w:val="center"/>
              <w:rPr>
                <w:rFonts w:ascii="Times New Roman" w:eastAsia="Aptos" w:hAnsi="Times New Roman"/>
              </w:rPr>
            </w:pPr>
            <w:r>
              <w:rPr>
                <w:rFonts w:ascii="Times New Roman" w:eastAsia="Aptos" w:hAnsi="Times New Roman"/>
                <w:b/>
              </w:rPr>
              <w:t>PONIEDZIAŁEK</w:t>
            </w:r>
          </w:p>
        </w:tc>
        <w:tc>
          <w:tcPr>
            <w:tcW w:w="2802" w:type="dxa"/>
          </w:tcPr>
          <w:p w14:paraId="5C78A3D4" w14:textId="77777777" w:rsidR="0034194B" w:rsidRDefault="00000000">
            <w:pPr>
              <w:spacing w:after="0" w:line="240" w:lineRule="auto"/>
              <w:jc w:val="center"/>
              <w:rPr>
                <w:rFonts w:ascii="Times New Roman" w:eastAsia="Aptos" w:hAnsi="Times New Roman"/>
              </w:rPr>
            </w:pPr>
            <w:r>
              <w:rPr>
                <w:rFonts w:ascii="Times New Roman" w:eastAsia="Aptos" w:hAnsi="Times New Roman"/>
                <w:b/>
              </w:rPr>
              <w:t>WTOREK</w:t>
            </w:r>
          </w:p>
        </w:tc>
        <w:tc>
          <w:tcPr>
            <w:tcW w:w="2777" w:type="dxa"/>
          </w:tcPr>
          <w:p w14:paraId="1B31DE40" w14:textId="77777777" w:rsidR="0034194B" w:rsidRDefault="00000000">
            <w:pPr>
              <w:spacing w:after="0" w:line="240" w:lineRule="auto"/>
              <w:jc w:val="center"/>
              <w:rPr>
                <w:rFonts w:ascii="Times New Roman" w:eastAsia="Aptos" w:hAnsi="Times New Roman"/>
              </w:rPr>
            </w:pPr>
            <w:r>
              <w:rPr>
                <w:rFonts w:ascii="Times New Roman" w:eastAsia="Aptos" w:hAnsi="Times New Roman"/>
                <w:b/>
              </w:rPr>
              <w:t>ŚRODA</w:t>
            </w:r>
          </w:p>
        </w:tc>
        <w:tc>
          <w:tcPr>
            <w:tcW w:w="2838" w:type="dxa"/>
          </w:tcPr>
          <w:p w14:paraId="6327F5BE" w14:textId="77777777" w:rsidR="0034194B" w:rsidRDefault="00000000">
            <w:pPr>
              <w:spacing w:after="0" w:line="240" w:lineRule="auto"/>
              <w:jc w:val="center"/>
              <w:rPr>
                <w:rFonts w:ascii="Times New Roman" w:eastAsia="Aptos" w:hAnsi="Times New Roman"/>
              </w:rPr>
            </w:pPr>
            <w:r>
              <w:rPr>
                <w:rFonts w:ascii="Times New Roman" w:eastAsia="Aptos" w:hAnsi="Times New Roman"/>
                <w:b/>
              </w:rPr>
              <w:t>CZWARTEK</w:t>
            </w:r>
          </w:p>
        </w:tc>
        <w:tc>
          <w:tcPr>
            <w:tcW w:w="2721" w:type="dxa"/>
          </w:tcPr>
          <w:p w14:paraId="0F0B7895" w14:textId="77777777" w:rsidR="0034194B" w:rsidRDefault="00000000">
            <w:pPr>
              <w:spacing w:after="0" w:line="240" w:lineRule="auto"/>
              <w:jc w:val="center"/>
              <w:rPr>
                <w:rFonts w:ascii="Times New Roman" w:eastAsia="Aptos" w:hAnsi="Times New Roman"/>
              </w:rPr>
            </w:pPr>
            <w:r>
              <w:rPr>
                <w:rFonts w:ascii="Times New Roman" w:eastAsia="Aptos" w:hAnsi="Times New Roman"/>
                <w:b/>
              </w:rPr>
              <w:t>PIĄTEK</w:t>
            </w:r>
          </w:p>
        </w:tc>
      </w:tr>
      <w:tr w:rsidR="0034194B" w14:paraId="24CC6FB3" w14:textId="77777777">
        <w:tc>
          <w:tcPr>
            <w:tcW w:w="3145" w:type="dxa"/>
          </w:tcPr>
          <w:p w14:paraId="784D3CD1" w14:textId="77777777" w:rsidR="0034194B" w:rsidRDefault="00000000">
            <w:pPr>
              <w:spacing w:after="0" w:line="240" w:lineRule="auto"/>
              <w:jc w:val="center"/>
              <w:rPr>
                <w:rFonts w:ascii="Times New Roman" w:eastAsia="Aptos" w:hAnsi="Times New Roman"/>
              </w:rPr>
            </w:pPr>
            <w:r>
              <w:rPr>
                <w:rFonts w:ascii="Times New Roman" w:eastAsia="Aptos" w:hAnsi="Times New Roman"/>
                <w:color w:val="80340D" w:themeColor="accent2" w:themeShade="80"/>
              </w:rPr>
              <w:t>12:00-16:00</w:t>
            </w:r>
          </w:p>
          <w:p w14:paraId="46230A46" w14:textId="77777777" w:rsidR="0034194B" w:rsidRDefault="00000000">
            <w:pPr>
              <w:spacing w:after="0" w:line="240" w:lineRule="auto"/>
              <w:jc w:val="center"/>
              <w:rPr>
                <w:rFonts w:ascii="Times New Roman" w:eastAsia="Aptos" w:hAnsi="Times New Roman"/>
              </w:rPr>
            </w:pPr>
            <w:r>
              <w:rPr>
                <w:rFonts w:ascii="Times New Roman" w:eastAsia="Aptos" w:hAnsi="Times New Roman"/>
              </w:rPr>
              <w:t>Warsztaty gry na pianinie</w:t>
            </w:r>
          </w:p>
          <w:p w14:paraId="494DEC15" w14:textId="77777777" w:rsidR="0034194B" w:rsidRDefault="00000000">
            <w:pPr>
              <w:spacing w:after="0" w:line="240" w:lineRule="auto"/>
              <w:jc w:val="center"/>
              <w:rPr>
                <w:rFonts w:ascii="Times New Roman" w:eastAsia="Aptos" w:hAnsi="Times New Roman"/>
              </w:rPr>
            </w:pPr>
            <w:r>
              <w:rPr>
                <w:rFonts w:ascii="Times New Roman" w:eastAsia="Aptos" w:hAnsi="Times New Roman"/>
                <w:b/>
              </w:rPr>
              <w:t>od</w:t>
            </w:r>
            <w:r>
              <w:rPr>
                <w:rFonts w:ascii="Times New Roman" w:eastAsia="Aptos" w:hAnsi="Times New Roman"/>
              </w:rPr>
              <w:t xml:space="preserve"> </w:t>
            </w:r>
            <w:r>
              <w:rPr>
                <w:rFonts w:ascii="Times New Roman" w:eastAsia="Aptos" w:hAnsi="Times New Roman"/>
                <w:b/>
              </w:rPr>
              <w:t>03.10. 2025</w:t>
            </w:r>
          </w:p>
        </w:tc>
        <w:tc>
          <w:tcPr>
            <w:tcW w:w="2802" w:type="dxa"/>
          </w:tcPr>
          <w:p w14:paraId="4D66B480" w14:textId="77777777" w:rsidR="0034194B" w:rsidRDefault="00000000">
            <w:pPr>
              <w:spacing w:after="0" w:line="240" w:lineRule="auto"/>
              <w:jc w:val="center"/>
              <w:rPr>
                <w:rFonts w:ascii="Times New Roman" w:eastAsia="Aptos" w:hAnsi="Times New Roman"/>
              </w:rPr>
            </w:pPr>
            <w:r>
              <w:rPr>
                <w:rFonts w:ascii="Times New Roman" w:eastAsia="Aptos" w:hAnsi="Times New Roman"/>
                <w:color w:val="80340D" w:themeColor="accent2" w:themeShade="80"/>
              </w:rPr>
              <w:t>12:00-16:00</w:t>
            </w:r>
          </w:p>
          <w:p w14:paraId="7827684A" w14:textId="77777777" w:rsidR="0034194B" w:rsidRDefault="00000000">
            <w:pPr>
              <w:spacing w:after="0" w:line="240" w:lineRule="auto"/>
              <w:jc w:val="center"/>
              <w:rPr>
                <w:rFonts w:ascii="Times New Roman" w:eastAsia="Aptos" w:hAnsi="Times New Roman"/>
              </w:rPr>
            </w:pPr>
            <w:r>
              <w:rPr>
                <w:rFonts w:ascii="Times New Roman" w:eastAsia="Aptos" w:hAnsi="Times New Roman"/>
              </w:rPr>
              <w:t>Warsztaty gry na pianinie</w:t>
            </w:r>
          </w:p>
          <w:p w14:paraId="1AD8DE43" w14:textId="77777777" w:rsidR="0034194B" w:rsidRDefault="0034194B">
            <w:pPr>
              <w:spacing w:after="0" w:line="240" w:lineRule="auto"/>
              <w:jc w:val="center"/>
              <w:rPr>
                <w:rFonts w:ascii="Times New Roman" w:eastAsia="Aptos" w:hAnsi="Times New Roman"/>
              </w:rPr>
            </w:pPr>
          </w:p>
        </w:tc>
        <w:tc>
          <w:tcPr>
            <w:tcW w:w="2777" w:type="dxa"/>
          </w:tcPr>
          <w:p w14:paraId="0CD38217" w14:textId="77777777" w:rsidR="0034194B" w:rsidRDefault="0034194B">
            <w:pPr>
              <w:spacing w:after="0" w:line="240" w:lineRule="auto"/>
              <w:jc w:val="center"/>
              <w:rPr>
                <w:rFonts w:ascii="Times New Roman" w:eastAsia="Aptos" w:hAnsi="Times New Roman"/>
              </w:rPr>
            </w:pPr>
          </w:p>
        </w:tc>
        <w:tc>
          <w:tcPr>
            <w:tcW w:w="2838" w:type="dxa"/>
          </w:tcPr>
          <w:p w14:paraId="2932665A" w14:textId="77777777" w:rsidR="0034194B" w:rsidRDefault="0034194B">
            <w:pPr>
              <w:spacing w:after="0" w:line="240" w:lineRule="auto"/>
              <w:jc w:val="center"/>
              <w:rPr>
                <w:rFonts w:ascii="Times New Roman" w:eastAsia="Aptos" w:hAnsi="Times New Roman"/>
              </w:rPr>
            </w:pPr>
          </w:p>
        </w:tc>
        <w:tc>
          <w:tcPr>
            <w:tcW w:w="2721" w:type="dxa"/>
          </w:tcPr>
          <w:p w14:paraId="0D8D54CE" w14:textId="77777777" w:rsidR="0034194B" w:rsidRDefault="00000000">
            <w:pPr>
              <w:spacing w:after="0" w:line="240" w:lineRule="auto"/>
              <w:jc w:val="center"/>
              <w:rPr>
                <w:rFonts w:ascii="Times New Roman" w:eastAsia="Aptos" w:hAnsi="Times New Roman"/>
              </w:rPr>
            </w:pPr>
            <w:r>
              <w:rPr>
                <w:rFonts w:ascii="Times New Roman" w:eastAsia="Aptos" w:hAnsi="Times New Roman"/>
                <w:color w:val="80340D" w:themeColor="accent2" w:themeShade="80"/>
              </w:rPr>
              <w:t>12:00-16:00</w:t>
            </w:r>
          </w:p>
          <w:p w14:paraId="01FB089B" w14:textId="77777777" w:rsidR="0034194B" w:rsidRDefault="00000000">
            <w:pPr>
              <w:spacing w:after="0" w:line="240" w:lineRule="auto"/>
              <w:jc w:val="center"/>
              <w:rPr>
                <w:rFonts w:ascii="Times New Roman" w:eastAsia="Aptos" w:hAnsi="Times New Roman"/>
              </w:rPr>
            </w:pPr>
            <w:r>
              <w:rPr>
                <w:rFonts w:ascii="Times New Roman" w:eastAsia="Aptos" w:hAnsi="Times New Roman"/>
              </w:rPr>
              <w:t>Warsztaty gry na pianinie</w:t>
            </w:r>
          </w:p>
          <w:p w14:paraId="1685C467" w14:textId="77777777" w:rsidR="0034194B" w:rsidRDefault="0034194B">
            <w:pPr>
              <w:spacing w:after="0" w:line="240" w:lineRule="auto"/>
              <w:jc w:val="center"/>
              <w:rPr>
                <w:rFonts w:ascii="Times New Roman" w:eastAsia="Aptos" w:hAnsi="Times New Roman"/>
              </w:rPr>
            </w:pPr>
          </w:p>
        </w:tc>
      </w:tr>
      <w:tr w:rsidR="0034194B" w14:paraId="5C0A1934" w14:textId="77777777">
        <w:tc>
          <w:tcPr>
            <w:tcW w:w="3145" w:type="dxa"/>
          </w:tcPr>
          <w:p w14:paraId="310B789B" w14:textId="0ACFEF28" w:rsidR="00834626" w:rsidRDefault="00834626" w:rsidP="00834626">
            <w:pPr>
              <w:spacing w:after="0" w:line="240" w:lineRule="auto"/>
              <w:jc w:val="center"/>
              <w:rPr>
                <w:rFonts w:ascii="Times New Roman" w:eastAsia="Aptos" w:hAnsi="Times New Roman"/>
              </w:rPr>
            </w:pPr>
            <w:r>
              <w:rPr>
                <w:rFonts w:ascii="Times New Roman" w:eastAsia="Aptos" w:hAnsi="Times New Roman"/>
                <w:color w:val="80340D" w:themeColor="accent2" w:themeShade="80"/>
              </w:rPr>
              <w:t>1</w:t>
            </w:r>
            <w:r>
              <w:rPr>
                <w:rFonts w:ascii="Times New Roman" w:eastAsia="Aptos" w:hAnsi="Times New Roman"/>
                <w:color w:val="80340D" w:themeColor="accent2" w:themeShade="80"/>
              </w:rPr>
              <w:t>0</w:t>
            </w:r>
            <w:r>
              <w:rPr>
                <w:rFonts w:ascii="Times New Roman" w:eastAsia="Aptos" w:hAnsi="Times New Roman"/>
                <w:color w:val="80340D" w:themeColor="accent2" w:themeShade="80"/>
              </w:rPr>
              <w:t>:00-1</w:t>
            </w:r>
            <w:r>
              <w:rPr>
                <w:rFonts w:ascii="Times New Roman" w:eastAsia="Aptos" w:hAnsi="Times New Roman"/>
                <w:color w:val="80340D" w:themeColor="accent2" w:themeShade="80"/>
              </w:rPr>
              <w:t>2</w:t>
            </w:r>
            <w:r>
              <w:rPr>
                <w:rFonts w:ascii="Times New Roman" w:eastAsia="Aptos" w:hAnsi="Times New Roman"/>
                <w:color w:val="80340D" w:themeColor="accent2" w:themeShade="80"/>
              </w:rPr>
              <w:t>:00</w:t>
            </w:r>
          </w:p>
          <w:p w14:paraId="201EA7E1" w14:textId="77777777" w:rsidR="00834626" w:rsidRDefault="00834626" w:rsidP="00834626">
            <w:pPr>
              <w:spacing w:after="0" w:line="240" w:lineRule="auto"/>
              <w:jc w:val="center"/>
              <w:rPr>
                <w:rFonts w:ascii="Times New Roman" w:eastAsia="Aptos" w:hAnsi="Times New Roman"/>
              </w:rPr>
            </w:pPr>
            <w:r>
              <w:rPr>
                <w:rFonts w:ascii="Times New Roman" w:eastAsia="Aptos" w:hAnsi="Times New Roman"/>
              </w:rPr>
              <w:t xml:space="preserve">Warsztaty malarskie </w:t>
            </w:r>
          </w:p>
          <w:p w14:paraId="531B26D9" w14:textId="77777777" w:rsidR="00834626" w:rsidRDefault="00834626" w:rsidP="00834626">
            <w:pPr>
              <w:spacing w:after="0" w:line="240" w:lineRule="auto"/>
              <w:jc w:val="center"/>
            </w:pPr>
            <w:r>
              <w:rPr>
                <w:rFonts w:ascii="Times New Roman" w:eastAsia="Aptos" w:hAnsi="Times New Roman"/>
              </w:rPr>
              <w:t>dla dorosłych</w:t>
            </w:r>
            <w:r>
              <w:rPr>
                <w:rStyle w:val="agcmg"/>
                <w:rFonts w:ascii="Times New Roman" w:eastAsia="Aptos" w:hAnsi="Times New Roman"/>
              </w:rPr>
              <w:t>*</w:t>
            </w:r>
          </w:p>
          <w:p w14:paraId="51E5ED0F" w14:textId="53AE30F1" w:rsidR="0034194B" w:rsidRDefault="00834626" w:rsidP="00834626">
            <w:pPr>
              <w:spacing w:after="0" w:line="240" w:lineRule="auto"/>
              <w:jc w:val="center"/>
              <w:rPr>
                <w:rFonts w:ascii="Times New Roman" w:eastAsia="Aptos" w:hAnsi="Times New Roman"/>
              </w:rPr>
            </w:pPr>
            <w:r>
              <w:rPr>
                <w:rFonts w:ascii="Times New Roman" w:eastAsia="Aptos" w:hAnsi="Times New Roman"/>
                <w:b/>
              </w:rPr>
              <w:t>od 07.10. 2025</w:t>
            </w:r>
          </w:p>
        </w:tc>
        <w:tc>
          <w:tcPr>
            <w:tcW w:w="2802" w:type="dxa"/>
          </w:tcPr>
          <w:p w14:paraId="7CC439C7" w14:textId="77777777" w:rsidR="0034194B" w:rsidRDefault="0034194B">
            <w:pPr>
              <w:spacing w:after="0" w:line="240" w:lineRule="auto"/>
              <w:jc w:val="center"/>
              <w:rPr>
                <w:rFonts w:ascii="Times New Roman" w:eastAsia="Aptos" w:hAnsi="Times New Roman"/>
              </w:rPr>
            </w:pPr>
          </w:p>
        </w:tc>
        <w:tc>
          <w:tcPr>
            <w:tcW w:w="2777" w:type="dxa"/>
          </w:tcPr>
          <w:p w14:paraId="0EE985A0" w14:textId="77777777" w:rsidR="0034194B" w:rsidRDefault="00000000">
            <w:pPr>
              <w:spacing w:after="0" w:line="240" w:lineRule="auto"/>
              <w:jc w:val="center"/>
              <w:rPr>
                <w:rFonts w:ascii="Times New Roman" w:eastAsia="Aptos" w:hAnsi="Times New Roman"/>
              </w:rPr>
            </w:pPr>
            <w:r>
              <w:rPr>
                <w:rFonts w:ascii="Times New Roman" w:eastAsia="Aptos" w:hAnsi="Times New Roman"/>
                <w:color w:val="80340D" w:themeColor="accent2" w:themeShade="80"/>
              </w:rPr>
              <w:t>13:30-18:45</w:t>
            </w:r>
          </w:p>
          <w:p w14:paraId="2FB80831" w14:textId="77777777" w:rsidR="0034194B" w:rsidRDefault="00000000">
            <w:pPr>
              <w:spacing w:after="0" w:line="240" w:lineRule="auto"/>
              <w:jc w:val="center"/>
              <w:rPr>
                <w:rFonts w:ascii="Times New Roman" w:eastAsia="Aptos" w:hAnsi="Times New Roman"/>
              </w:rPr>
            </w:pPr>
            <w:r>
              <w:rPr>
                <w:rFonts w:ascii="Times New Roman" w:eastAsia="Aptos" w:hAnsi="Times New Roman"/>
              </w:rPr>
              <w:t>Indywidualne warsztaty wokalne</w:t>
            </w:r>
          </w:p>
          <w:p w14:paraId="421F1B10" w14:textId="77777777" w:rsidR="0034194B" w:rsidRDefault="00000000">
            <w:pPr>
              <w:spacing w:after="0" w:line="240" w:lineRule="auto"/>
              <w:jc w:val="center"/>
              <w:rPr>
                <w:rFonts w:ascii="Times New Roman" w:eastAsia="Aptos" w:hAnsi="Times New Roman"/>
              </w:rPr>
            </w:pPr>
            <w:r>
              <w:rPr>
                <w:rFonts w:ascii="Times New Roman" w:eastAsia="Aptos" w:hAnsi="Times New Roman"/>
                <w:b/>
              </w:rPr>
              <w:t>od</w:t>
            </w:r>
            <w:r>
              <w:rPr>
                <w:rFonts w:ascii="Times New Roman" w:eastAsia="Aptos" w:hAnsi="Times New Roman"/>
              </w:rPr>
              <w:t xml:space="preserve"> </w:t>
            </w:r>
            <w:r>
              <w:rPr>
                <w:rFonts w:ascii="Times New Roman" w:eastAsia="Aptos" w:hAnsi="Times New Roman"/>
                <w:b/>
              </w:rPr>
              <w:t>01.10. 2025</w:t>
            </w:r>
          </w:p>
        </w:tc>
        <w:tc>
          <w:tcPr>
            <w:tcW w:w="2838" w:type="dxa"/>
          </w:tcPr>
          <w:p w14:paraId="3E5E17CB" w14:textId="77777777" w:rsidR="0034194B" w:rsidRDefault="00000000">
            <w:pPr>
              <w:spacing w:after="0" w:line="240" w:lineRule="auto"/>
              <w:jc w:val="center"/>
              <w:rPr>
                <w:rFonts w:ascii="Times New Roman" w:eastAsia="Aptos" w:hAnsi="Times New Roman"/>
              </w:rPr>
            </w:pPr>
            <w:r>
              <w:rPr>
                <w:rFonts w:ascii="Times New Roman" w:eastAsia="Aptos" w:hAnsi="Times New Roman"/>
                <w:color w:val="80340D" w:themeColor="accent2" w:themeShade="80"/>
              </w:rPr>
              <w:t>14:30-18:45</w:t>
            </w:r>
          </w:p>
          <w:p w14:paraId="3AC39E90" w14:textId="77777777" w:rsidR="0034194B" w:rsidRDefault="00000000">
            <w:pPr>
              <w:spacing w:after="0" w:line="240" w:lineRule="auto"/>
              <w:jc w:val="center"/>
              <w:rPr>
                <w:rFonts w:ascii="Times New Roman" w:eastAsia="Aptos" w:hAnsi="Times New Roman"/>
              </w:rPr>
            </w:pPr>
            <w:r>
              <w:rPr>
                <w:rFonts w:ascii="Times New Roman" w:eastAsia="Aptos" w:hAnsi="Times New Roman"/>
              </w:rPr>
              <w:t>Indywidualne warsztaty wokalne</w:t>
            </w:r>
          </w:p>
          <w:p w14:paraId="7DA6CFA7" w14:textId="77777777" w:rsidR="0034194B" w:rsidRDefault="0034194B">
            <w:pPr>
              <w:spacing w:after="0" w:line="240" w:lineRule="auto"/>
              <w:jc w:val="center"/>
              <w:rPr>
                <w:rFonts w:ascii="Times New Roman" w:eastAsia="Aptos" w:hAnsi="Times New Roman"/>
              </w:rPr>
            </w:pPr>
          </w:p>
        </w:tc>
        <w:tc>
          <w:tcPr>
            <w:tcW w:w="2721" w:type="dxa"/>
          </w:tcPr>
          <w:p w14:paraId="0379359A" w14:textId="77777777" w:rsidR="0034194B" w:rsidRDefault="0034194B">
            <w:pPr>
              <w:spacing w:after="0" w:line="240" w:lineRule="auto"/>
              <w:jc w:val="center"/>
              <w:rPr>
                <w:rFonts w:ascii="Times New Roman" w:eastAsia="Aptos" w:hAnsi="Times New Roman"/>
              </w:rPr>
            </w:pPr>
          </w:p>
        </w:tc>
      </w:tr>
      <w:tr w:rsidR="0034194B" w14:paraId="297DD127" w14:textId="77777777">
        <w:tc>
          <w:tcPr>
            <w:tcW w:w="3145" w:type="dxa"/>
          </w:tcPr>
          <w:p w14:paraId="0A75CBF1" w14:textId="77777777" w:rsidR="0034194B" w:rsidRDefault="00000000">
            <w:pPr>
              <w:spacing w:after="0" w:line="240" w:lineRule="auto"/>
              <w:jc w:val="center"/>
              <w:rPr>
                <w:rFonts w:ascii="Times New Roman" w:eastAsia="Aptos" w:hAnsi="Times New Roman"/>
              </w:rPr>
            </w:pPr>
            <w:r>
              <w:rPr>
                <w:rFonts w:ascii="Times New Roman" w:eastAsia="Aptos" w:hAnsi="Times New Roman"/>
                <w:color w:val="80340D" w:themeColor="accent2" w:themeShade="80"/>
              </w:rPr>
              <w:t>14:00-15:30</w:t>
            </w:r>
          </w:p>
          <w:p w14:paraId="641D8D2D" w14:textId="77777777" w:rsidR="0034194B" w:rsidRDefault="00000000">
            <w:pPr>
              <w:spacing w:after="0" w:line="240" w:lineRule="auto"/>
              <w:jc w:val="center"/>
              <w:rPr>
                <w:rFonts w:ascii="Times New Roman" w:eastAsia="Aptos" w:hAnsi="Times New Roman"/>
              </w:rPr>
            </w:pPr>
            <w:r>
              <w:rPr>
                <w:rFonts w:ascii="Times New Roman" w:eastAsia="Aptos" w:hAnsi="Times New Roman"/>
              </w:rPr>
              <w:t>Warsztaty origami modułowe</w:t>
            </w:r>
          </w:p>
          <w:p w14:paraId="5CBDF321" w14:textId="77777777" w:rsidR="0034194B" w:rsidRDefault="00000000">
            <w:pPr>
              <w:spacing w:after="0" w:line="240" w:lineRule="auto"/>
              <w:jc w:val="center"/>
              <w:rPr>
                <w:rFonts w:ascii="Times New Roman" w:eastAsia="Aptos" w:hAnsi="Times New Roman"/>
              </w:rPr>
            </w:pPr>
            <w:r>
              <w:rPr>
                <w:rFonts w:ascii="Times New Roman" w:eastAsia="Aptos" w:hAnsi="Times New Roman"/>
                <w:b/>
              </w:rPr>
              <w:t>od</w:t>
            </w:r>
            <w:r>
              <w:rPr>
                <w:rFonts w:ascii="Times New Roman" w:eastAsia="Aptos" w:hAnsi="Times New Roman"/>
              </w:rPr>
              <w:t xml:space="preserve"> </w:t>
            </w:r>
            <w:r>
              <w:rPr>
                <w:rFonts w:ascii="Times New Roman" w:eastAsia="Aptos" w:hAnsi="Times New Roman"/>
                <w:b/>
              </w:rPr>
              <w:t>06.10. 2025</w:t>
            </w:r>
          </w:p>
        </w:tc>
        <w:tc>
          <w:tcPr>
            <w:tcW w:w="2802" w:type="dxa"/>
          </w:tcPr>
          <w:p w14:paraId="7E251585" w14:textId="77777777" w:rsidR="0034194B" w:rsidRDefault="00000000">
            <w:pPr>
              <w:spacing w:after="0" w:line="240" w:lineRule="auto"/>
              <w:jc w:val="center"/>
              <w:rPr>
                <w:rFonts w:ascii="Times New Roman" w:eastAsia="Aptos" w:hAnsi="Times New Roman"/>
              </w:rPr>
            </w:pPr>
            <w:r>
              <w:rPr>
                <w:rFonts w:ascii="Times New Roman" w:eastAsia="Aptos" w:hAnsi="Times New Roman"/>
                <w:color w:val="80340D" w:themeColor="accent2" w:themeShade="80"/>
              </w:rPr>
              <w:t>14:00-15:30</w:t>
            </w:r>
          </w:p>
          <w:p w14:paraId="6FB79C07" w14:textId="77777777" w:rsidR="0034194B" w:rsidRDefault="00000000">
            <w:pPr>
              <w:spacing w:after="0" w:line="240" w:lineRule="auto"/>
              <w:jc w:val="center"/>
              <w:rPr>
                <w:rFonts w:ascii="Times New Roman" w:eastAsia="Aptos" w:hAnsi="Times New Roman"/>
              </w:rPr>
            </w:pPr>
            <w:r>
              <w:rPr>
                <w:rFonts w:ascii="Times New Roman" w:eastAsia="Aptos" w:hAnsi="Times New Roman"/>
              </w:rPr>
              <w:t xml:space="preserve">Warsztaty dekoracje </w:t>
            </w:r>
            <w:proofErr w:type="spellStart"/>
            <w:r>
              <w:rPr>
                <w:rFonts w:ascii="Times New Roman" w:eastAsia="Aptos" w:hAnsi="Times New Roman"/>
              </w:rPr>
              <w:t>diy</w:t>
            </w:r>
            <w:proofErr w:type="spellEnd"/>
          </w:p>
          <w:p w14:paraId="71E9BD8A" w14:textId="77777777" w:rsidR="0034194B" w:rsidRDefault="00000000">
            <w:pPr>
              <w:spacing w:after="0" w:line="240" w:lineRule="auto"/>
              <w:jc w:val="center"/>
              <w:rPr>
                <w:rFonts w:ascii="Times New Roman" w:eastAsia="Aptos" w:hAnsi="Times New Roman"/>
              </w:rPr>
            </w:pPr>
            <w:r>
              <w:rPr>
                <w:rFonts w:ascii="Times New Roman" w:eastAsia="Aptos" w:hAnsi="Times New Roman"/>
                <w:b/>
              </w:rPr>
              <w:t>od 07.10. 2025</w:t>
            </w:r>
          </w:p>
        </w:tc>
        <w:tc>
          <w:tcPr>
            <w:tcW w:w="2777" w:type="dxa"/>
          </w:tcPr>
          <w:p w14:paraId="2F1940DC" w14:textId="77777777" w:rsidR="0034194B" w:rsidRDefault="00000000">
            <w:pPr>
              <w:spacing w:after="0" w:line="240" w:lineRule="auto"/>
              <w:jc w:val="center"/>
              <w:rPr>
                <w:rFonts w:ascii="Times New Roman" w:eastAsia="Aptos" w:hAnsi="Times New Roman"/>
              </w:rPr>
            </w:pPr>
            <w:r>
              <w:rPr>
                <w:rFonts w:ascii="Times New Roman" w:eastAsia="Aptos" w:hAnsi="Times New Roman"/>
                <w:color w:val="80340D" w:themeColor="accent2" w:themeShade="80"/>
              </w:rPr>
              <w:t>14:00-15:30</w:t>
            </w:r>
          </w:p>
          <w:p w14:paraId="76D9F6C9" w14:textId="77777777" w:rsidR="0034194B" w:rsidRDefault="00000000">
            <w:pPr>
              <w:spacing w:after="0" w:line="240" w:lineRule="auto"/>
              <w:jc w:val="center"/>
              <w:rPr>
                <w:rFonts w:ascii="Times New Roman" w:eastAsia="Aptos" w:hAnsi="Times New Roman"/>
              </w:rPr>
            </w:pPr>
            <w:r>
              <w:rPr>
                <w:rFonts w:ascii="Times New Roman" w:eastAsia="Aptos" w:hAnsi="Times New Roman"/>
              </w:rPr>
              <w:t>Taniec Fit-Kids</w:t>
            </w:r>
          </w:p>
          <w:p w14:paraId="22DD6612" w14:textId="77777777" w:rsidR="0034194B" w:rsidRDefault="00000000">
            <w:pPr>
              <w:spacing w:after="0" w:line="240" w:lineRule="auto"/>
              <w:jc w:val="center"/>
              <w:rPr>
                <w:rFonts w:ascii="Times New Roman" w:eastAsia="Aptos" w:hAnsi="Times New Roman"/>
              </w:rPr>
            </w:pPr>
            <w:r>
              <w:rPr>
                <w:rFonts w:ascii="Times New Roman" w:eastAsia="Aptos" w:hAnsi="Times New Roman"/>
                <w:b/>
              </w:rPr>
              <w:t>od</w:t>
            </w:r>
            <w:r>
              <w:rPr>
                <w:rFonts w:ascii="Times New Roman" w:eastAsia="Aptos" w:hAnsi="Times New Roman"/>
              </w:rPr>
              <w:t xml:space="preserve"> </w:t>
            </w:r>
            <w:r>
              <w:rPr>
                <w:rFonts w:ascii="Times New Roman" w:eastAsia="Aptos" w:hAnsi="Times New Roman"/>
                <w:b/>
              </w:rPr>
              <w:t>08.10. 2025</w:t>
            </w:r>
          </w:p>
        </w:tc>
        <w:tc>
          <w:tcPr>
            <w:tcW w:w="2838" w:type="dxa"/>
          </w:tcPr>
          <w:p w14:paraId="22A18D7E" w14:textId="77777777" w:rsidR="0034194B" w:rsidRDefault="00000000">
            <w:pPr>
              <w:spacing w:after="0" w:line="240" w:lineRule="auto"/>
              <w:jc w:val="center"/>
              <w:rPr>
                <w:rFonts w:ascii="Times New Roman" w:eastAsia="Aptos" w:hAnsi="Times New Roman"/>
              </w:rPr>
            </w:pPr>
            <w:r>
              <w:rPr>
                <w:rFonts w:ascii="Times New Roman" w:eastAsia="Aptos" w:hAnsi="Times New Roman"/>
                <w:color w:val="80340D" w:themeColor="accent2" w:themeShade="80"/>
              </w:rPr>
              <w:t>14:00-15:30</w:t>
            </w:r>
          </w:p>
          <w:p w14:paraId="2ABDE328" w14:textId="77777777" w:rsidR="0034194B" w:rsidRDefault="00000000">
            <w:pPr>
              <w:spacing w:after="0" w:line="240" w:lineRule="auto"/>
              <w:jc w:val="center"/>
              <w:rPr>
                <w:rFonts w:ascii="Times New Roman" w:eastAsia="Aptos" w:hAnsi="Times New Roman"/>
              </w:rPr>
            </w:pPr>
            <w:r>
              <w:rPr>
                <w:rFonts w:ascii="Times New Roman" w:eastAsia="Aptos" w:hAnsi="Times New Roman"/>
              </w:rPr>
              <w:t>Warsztaty masy plastyczne</w:t>
            </w:r>
          </w:p>
          <w:p w14:paraId="51C03AD7" w14:textId="77777777" w:rsidR="0034194B" w:rsidRDefault="00000000">
            <w:pPr>
              <w:spacing w:after="0" w:line="240" w:lineRule="auto"/>
              <w:jc w:val="center"/>
              <w:rPr>
                <w:rFonts w:ascii="Times New Roman" w:eastAsia="Aptos" w:hAnsi="Times New Roman"/>
              </w:rPr>
            </w:pPr>
            <w:r>
              <w:rPr>
                <w:rFonts w:ascii="Times New Roman" w:eastAsia="Aptos" w:hAnsi="Times New Roman"/>
                <w:b/>
              </w:rPr>
              <w:t>od</w:t>
            </w:r>
            <w:r>
              <w:rPr>
                <w:rFonts w:ascii="Times New Roman" w:eastAsia="Aptos" w:hAnsi="Times New Roman"/>
              </w:rPr>
              <w:t xml:space="preserve"> </w:t>
            </w:r>
            <w:r>
              <w:rPr>
                <w:rFonts w:ascii="Times New Roman" w:eastAsia="Aptos" w:hAnsi="Times New Roman"/>
                <w:b/>
              </w:rPr>
              <w:t>09.10. 2025</w:t>
            </w:r>
          </w:p>
        </w:tc>
        <w:tc>
          <w:tcPr>
            <w:tcW w:w="2721" w:type="dxa"/>
          </w:tcPr>
          <w:p w14:paraId="569E249E" w14:textId="77777777" w:rsidR="0034194B" w:rsidRDefault="00000000">
            <w:pPr>
              <w:spacing w:after="0" w:line="240" w:lineRule="auto"/>
              <w:jc w:val="center"/>
              <w:rPr>
                <w:rFonts w:ascii="Times New Roman" w:eastAsia="Aptos" w:hAnsi="Times New Roman"/>
              </w:rPr>
            </w:pPr>
            <w:r>
              <w:rPr>
                <w:rFonts w:ascii="Times New Roman" w:eastAsia="Aptos" w:hAnsi="Times New Roman"/>
                <w:color w:val="80340D" w:themeColor="accent2" w:themeShade="80"/>
              </w:rPr>
              <w:t>14:00-15:30</w:t>
            </w:r>
          </w:p>
          <w:p w14:paraId="0BEFAB6D" w14:textId="77777777" w:rsidR="0034194B" w:rsidRDefault="00000000">
            <w:pPr>
              <w:spacing w:after="0" w:line="240" w:lineRule="auto"/>
              <w:jc w:val="center"/>
            </w:pPr>
            <w:r>
              <w:rPr>
                <w:rFonts w:ascii="Times New Roman" w:eastAsia="Aptos" w:hAnsi="Times New Roman"/>
              </w:rPr>
              <w:t>Warsztaty malarskie dla dzieci 1 - 3 kl.</w:t>
            </w:r>
            <w:r>
              <w:rPr>
                <w:rStyle w:val="agcmg"/>
                <w:rFonts w:ascii="Times New Roman" w:eastAsia="Aptos" w:hAnsi="Times New Roman"/>
              </w:rPr>
              <w:t>*</w:t>
            </w:r>
          </w:p>
          <w:p w14:paraId="049028E7" w14:textId="77777777" w:rsidR="0034194B" w:rsidRDefault="00000000">
            <w:pPr>
              <w:spacing w:after="0" w:line="240" w:lineRule="auto"/>
              <w:jc w:val="center"/>
              <w:rPr>
                <w:rFonts w:ascii="Times New Roman" w:eastAsia="Aptos" w:hAnsi="Times New Roman"/>
              </w:rPr>
            </w:pPr>
            <w:r>
              <w:rPr>
                <w:rFonts w:ascii="Times New Roman" w:eastAsia="Aptos" w:hAnsi="Times New Roman"/>
                <w:b/>
              </w:rPr>
              <w:t>od</w:t>
            </w:r>
            <w:r>
              <w:rPr>
                <w:rFonts w:ascii="Times New Roman" w:eastAsia="Aptos" w:hAnsi="Times New Roman"/>
              </w:rPr>
              <w:t xml:space="preserve"> </w:t>
            </w:r>
            <w:r>
              <w:rPr>
                <w:rFonts w:ascii="Times New Roman" w:eastAsia="Aptos" w:hAnsi="Times New Roman"/>
                <w:b/>
              </w:rPr>
              <w:t>10.10. 2025</w:t>
            </w:r>
          </w:p>
        </w:tc>
      </w:tr>
      <w:tr w:rsidR="0034194B" w14:paraId="7B649FE2" w14:textId="77777777">
        <w:tc>
          <w:tcPr>
            <w:tcW w:w="3145" w:type="dxa"/>
          </w:tcPr>
          <w:p w14:paraId="5ACD9796" w14:textId="77777777" w:rsidR="0034194B" w:rsidRDefault="0034194B">
            <w:pPr>
              <w:spacing w:after="0" w:line="240" w:lineRule="auto"/>
              <w:jc w:val="center"/>
              <w:rPr>
                <w:rFonts w:ascii="Times New Roman" w:eastAsia="Aptos" w:hAnsi="Times New Roman"/>
              </w:rPr>
            </w:pPr>
          </w:p>
        </w:tc>
        <w:tc>
          <w:tcPr>
            <w:tcW w:w="2802" w:type="dxa"/>
          </w:tcPr>
          <w:p w14:paraId="2A082671" w14:textId="77777777" w:rsidR="00CE38A2" w:rsidRDefault="00CE38A2" w:rsidP="00CE38A2">
            <w:pPr>
              <w:spacing w:after="0" w:line="240" w:lineRule="auto"/>
              <w:jc w:val="center"/>
              <w:rPr>
                <w:rFonts w:ascii="Times New Roman" w:eastAsia="Aptos" w:hAnsi="Times New Roman"/>
              </w:rPr>
            </w:pPr>
            <w:r>
              <w:rPr>
                <w:rFonts w:ascii="Times New Roman" w:eastAsia="Aptos" w:hAnsi="Times New Roman"/>
                <w:color w:val="80340D" w:themeColor="accent2" w:themeShade="80"/>
              </w:rPr>
              <w:t>16:00-18:00</w:t>
            </w:r>
          </w:p>
          <w:p w14:paraId="15B77433" w14:textId="77777777" w:rsidR="00CE38A2" w:rsidRDefault="00CE38A2" w:rsidP="00CE38A2">
            <w:pPr>
              <w:spacing w:after="0" w:line="240" w:lineRule="auto"/>
              <w:jc w:val="center"/>
            </w:pPr>
            <w:r>
              <w:rPr>
                <w:rFonts w:ascii="Times New Roman" w:eastAsia="Aptos" w:hAnsi="Times New Roman"/>
              </w:rPr>
              <w:t>Warsztaty malarskie dla młodzieży 4 - 8kl.</w:t>
            </w:r>
            <w:r>
              <w:rPr>
                <w:rStyle w:val="agcmg"/>
                <w:rFonts w:ascii="Times New Roman" w:eastAsia="Aptos" w:hAnsi="Times New Roman"/>
              </w:rPr>
              <w:t>*</w:t>
            </w:r>
          </w:p>
          <w:p w14:paraId="7E39A3DF" w14:textId="39F19661" w:rsidR="0034194B" w:rsidRDefault="00CE38A2" w:rsidP="00CE38A2">
            <w:pPr>
              <w:spacing w:after="0" w:line="240" w:lineRule="auto"/>
              <w:jc w:val="center"/>
              <w:rPr>
                <w:rFonts w:ascii="Times New Roman" w:eastAsia="Aptos" w:hAnsi="Times New Roman"/>
              </w:rPr>
            </w:pPr>
            <w:r>
              <w:rPr>
                <w:rFonts w:ascii="Times New Roman" w:eastAsia="Aptos" w:hAnsi="Times New Roman"/>
                <w:b/>
              </w:rPr>
              <w:t>od</w:t>
            </w:r>
            <w:r>
              <w:rPr>
                <w:rFonts w:ascii="Times New Roman" w:eastAsia="Aptos" w:hAnsi="Times New Roman"/>
              </w:rPr>
              <w:t xml:space="preserve"> </w:t>
            </w:r>
            <w:r>
              <w:rPr>
                <w:rFonts w:ascii="Times New Roman" w:eastAsia="Aptos" w:hAnsi="Times New Roman"/>
                <w:b/>
              </w:rPr>
              <w:t>09.10. 2025</w:t>
            </w:r>
          </w:p>
        </w:tc>
        <w:tc>
          <w:tcPr>
            <w:tcW w:w="2777" w:type="dxa"/>
          </w:tcPr>
          <w:p w14:paraId="36B55DBF" w14:textId="77777777" w:rsidR="00CE38A2" w:rsidRDefault="00CE38A2" w:rsidP="00CE38A2">
            <w:pPr>
              <w:spacing w:after="0" w:line="240" w:lineRule="auto"/>
              <w:jc w:val="center"/>
              <w:rPr>
                <w:rFonts w:ascii="Times New Roman" w:eastAsia="Aptos" w:hAnsi="Times New Roman"/>
              </w:rPr>
            </w:pPr>
            <w:r>
              <w:rPr>
                <w:rFonts w:ascii="Times New Roman" w:eastAsia="Aptos" w:hAnsi="Times New Roman"/>
                <w:color w:val="80340D" w:themeColor="accent2" w:themeShade="80"/>
              </w:rPr>
              <w:t>14:00-15:30</w:t>
            </w:r>
          </w:p>
          <w:p w14:paraId="66DA3FD3" w14:textId="77777777" w:rsidR="00CE38A2" w:rsidRDefault="00CE38A2" w:rsidP="00CE38A2">
            <w:pPr>
              <w:spacing w:after="0" w:line="240" w:lineRule="auto"/>
              <w:jc w:val="center"/>
              <w:rPr>
                <w:rFonts w:ascii="Times New Roman" w:eastAsia="Aptos" w:hAnsi="Times New Roman"/>
              </w:rPr>
            </w:pPr>
            <w:r>
              <w:rPr>
                <w:rFonts w:ascii="Times New Roman" w:eastAsia="Aptos" w:hAnsi="Times New Roman"/>
              </w:rPr>
              <w:t>Warsztaty techniczno-stolarskie</w:t>
            </w:r>
          </w:p>
          <w:p w14:paraId="5DCF80E1" w14:textId="77777777" w:rsidR="00CE38A2" w:rsidRDefault="00CE38A2" w:rsidP="00CE38A2">
            <w:pPr>
              <w:spacing w:after="0" w:line="240" w:lineRule="auto"/>
              <w:jc w:val="center"/>
              <w:rPr>
                <w:rFonts w:ascii="Times New Roman" w:eastAsia="Aptos" w:hAnsi="Times New Roman"/>
              </w:rPr>
            </w:pPr>
            <w:r>
              <w:rPr>
                <w:rFonts w:ascii="Times New Roman" w:eastAsia="Aptos" w:hAnsi="Times New Roman"/>
                <w:b/>
              </w:rPr>
              <w:t>od 14.10. 2025</w:t>
            </w:r>
          </w:p>
          <w:p w14:paraId="101C4764" w14:textId="6B8ACB81" w:rsidR="0034194B" w:rsidRDefault="0034194B">
            <w:pPr>
              <w:spacing w:after="0" w:line="240" w:lineRule="auto"/>
              <w:jc w:val="center"/>
              <w:rPr>
                <w:rFonts w:ascii="Times New Roman" w:eastAsia="Aptos" w:hAnsi="Times New Roman"/>
              </w:rPr>
            </w:pPr>
          </w:p>
        </w:tc>
        <w:tc>
          <w:tcPr>
            <w:tcW w:w="2838" w:type="dxa"/>
          </w:tcPr>
          <w:p w14:paraId="7251BD33" w14:textId="68FC16EB" w:rsidR="0034194B" w:rsidRDefault="0034194B">
            <w:pPr>
              <w:spacing w:after="0" w:line="240" w:lineRule="auto"/>
              <w:jc w:val="center"/>
              <w:rPr>
                <w:rFonts w:ascii="Times New Roman" w:eastAsia="Aptos" w:hAnsi="Times New Roman"/>
              </w:rPr>
            </w:pPr>
          </w:p>
        </w:tc>
        <w:tc>
          <w:tcPr>
            <w:tcW w:w="2721" w:type="dxa"/>
          </w:tcPr>
          <w:p w14:paraId="44D44F27" w14:textId="77777777" w:rsidR="0034194B" w:rsidRDefault="00000000">
            <w:pPr>
              <w:spacing w:after="0" w:line="240" w:lineRule="auto"/>
              <w:jc w:val="center"/>
              <w:rPr>
                <w:rFonts w:ascii="Times New Roman" w:eastAsia="Aptos" w:hAnsi="Times New Roman"/>
              </w:rPr>
            </w:pPr>
            <w:r>
              <w:rPr>
                <w:rFonts w:ascii="Times New Roman" w:eastAsia="Aptos" w:hAnsi="Times New Roman"/>
                <w:color w:val="80340D" w:themeColor="accent2" w:themeShade="80"/>
              </w:rPr>
              <w:t>16:00-17:00</w:t>
            </w:r>
          </w:p>
          <w:p w14:paraId="1FED6E4D" w14:textId="77777777" w:rsidR="0034194B" w:rsidRDefault="00000000">
            <w:pPr>
              <w:spacing w:after="0" w:line="240" w:lineRule="auto"/>
              <w:jc w:val="center"/>
              <w:rPr>
                <w:rFonts w:ascii="Times New Roman" w:eastAsia="Aptos" w:hAnsi="Times New Roman"/>
              </w:rPr>
            </w:pPr>
            <w:r>
              <w:rPr>
                <w:rFonts w:ascii="Times New Roman" w:eastAsia="Aptos" w:hAnsi="Times New Roman"/>
              </w:rPr>
              <w:t>Grupowe warsztaty wokalne*</w:t>
            </w:r>
          </w:p>
          <w:p w14:paraId="72AD3F5C" w14:textId="77777777" w:rsidR="0034194B" w:rsidRDefault="00000000">
            <w:pPr>
              <w:spacing w:after="0" w:line="240" w:lineRule="auto"/>
              <w:jc w:val="center"/>
              <w:rPr>
                <w:rFonts w:ascii="Times New Roman" w:eastAsia="Aptos" w:hAnsi="Times New Roman"/>
              </w:rPr>
            </w:pPr>
            <w:r>
              <w:rPr>
                <w:rFonts w:ascii="Times New Roman" w:eastAsia="Aptos" w:hAnsi="Times New Roman"/>
                <w:b/>
              </w:rPr>
              <w:t>od 10.10.2025</w:t>
            </w:r>
          </w:p>
        </w:tc>
      </w:tr>
      <w:tr w:rsidR="0034194B" w14:paraId="40CF906F" w14:textId="77777777">
        <w:tc>
          <w:tcPr>
            <w:tcW w:w="3145" w:type="dxa"/>
          </w:tcPr>
          <w:p w14:paraId="5E569DDB" w14:textId="77777777" w:rsidR="0034194B" w:rsidRDefault="00000000">
            <w:pPr>
              <w:spacing w:after="0" w:line="240" w:lineRule="auto"/>
              <w:jc w:val="center"/>
              <w:rPr>
                <w:rFonts w:ascii="Times New Roman" w:eastAsia="Aptos" w:hAnsi="Times New Roman"/>
              </w:rPr>
            </w:pPr>
            <w:r>
              <w:rPr>
                <w:rFonts w:ascii="Times New Roman" w:eastAsia="Aptos" w:hAnsi="Times New Roman"/>
                <w:color w:val="80340D" w:themeColor="accent2" w:themeShade="80"/>
              </w:rPr>
              <w:t>17:00-19:00</w:t>
            </w:r>
          </w:p>
          <w:p w14:paraId="3BF2C508" w14:textId="77777777" w:rsidR="0034194B" w:rsidRDefault="00000000">
            <w:pPr>
              <w:spacing w:after="0" w:line="240" w:lineRule="auto"/>
              <w:jc w:val="center"/>
              <w:rPr>
                <w:rFonts w:ascii="Times New Roman" w:eastAsia="Aptos" w:hAnsi="Times New Roman"/>
              </w:rPr>
            </w:pPr>
            <w:r>
              <w:rPr>
                <w:rFonts w:ascii="Times New Roman" w:eastAsia="Aptos" w:hAnsi="Times New Roman"/>
              </w:rPr>
              <w:t xml:space="preserve">Warsztaty krawieckie </w:t>
            </w:r>
          </w:p>
          <w:p w14:paraId="6B7DA204" w14:textId="77777777" w:rsidR="0034194B" w:rsidRDefault="00000000">
            <w:pPr>
              <w:spacing w:after="0" w:line="240" w:lineRule="auto"/>
              <w:jc w:val="center"/>
              <w:rPr>
                <w:rFonts w:ascii="Times New Roman" w:eastAsia="Aptos" w:hAnsi="Times New Roman"/>
              </w:rPr>
            </w:pPr>
            <w:r>
              <w:rPr>
                <w:rFonts w:ascii="Times New Roman" w:eastAsia="Aptos" w:hAnsi="Times New Roman"/>
              </w:rPr>
              <w:t>dla dorosłych</w:t>
            </w:r>
          </w:p>
          <w:p w14:paraId="4DBD52B0" w14:textId="77777777" w:rsidR="0034194B" w:rsidRDefault="00000000">
            <w:pPr>
              <w:spacing w:after="0" w:line="240" w:lineRule="auto"/>
              <w:jc w:val="center"/>
              <w:rPr>
                <w:rFonts w:ascii="Times New Roman" w:eastAsia="Aptos" w:hAnsi="Times New Roman"/>
              </w:rPr>
            </w:pPr>
            <w:r>
              <w:rPr>
                <w:rFonts w:ascii="Times New Roman" w:eastAsia="Aptos" w:hAnsi="Times New Roman"/>
                <w:b/>
              </w:rPr>
              <w:t>od 03.11. 2025</w:t>
            </w:r>
          </w:p>
        </w:tc>
        <w:tc>
          <w:tcPr>
            <w:tcW w:w="2802" w:type="dxa"/>
          </w:tcPr>
          <w:p w14:paraId="79683870" w14:textId="16861620" w:rsidR="0034194B" w:rsidRDefault="0034194B">
            <w:pPr>
              <w:spacing w:after="0" w:line="240" w:lineRule="auto"/>
              <w:jc w:val="center"/>
              <w:rPr>
                <w:rFonts w:ascii="Times New Roman" w:eastAsia="Aptos" w:hAnsi="Times New Roman"/>
              </w:rPr>
            </w:pPr>
          </w:p>
        </w:tc>
        <w:tc>
          <w:tcPr>
            <w:tcW w:w="2777" w:type="dxa"/>
          </w:tcPr>
          <w:p w14:paraId="46AE048E" w14:textId="77777777" w:rsidR="00CE38A2" w:rsidRDefault="00CE38A2" w:rsidP="00CE38A2">
            <w:pPr>
              <w:spacing w:after="0" w:line="240" w:lineRule="auto"/>
              <w:jc w:val="center"/>
              <w:rPr>
                <w:rFonts w:ascii="Times New Roman" w:eastAsia="Aptos" w:hAnsi="Times New Roman"/>
              </w:rPr>
            </w:pPr>
            <w:r>
              <w:rPr>
                <w:rFonts w:ascii="Times New Roman" w:eastAsia="Aptos" w:hAnsi="Times New Roman"/>
                <w:color w:val="80340D" w:themeColor="accent2" w:themeShade="80"/>
              </w:rPr>
              <w:t>16:00-17:30</w:t>
            </w:r>
          </w:p>
          <w:p w14:paraId="1CF19C9F" w14:textId="77777777" w:rsidR="00CE38A2" w:rsidRDefault="00CE38A2" w:rsidP="00CE38A2">
            <w:pPr>
              <w:spacing w:after="0" w:line="240" w:lineRule="auto"/>
              <w:jc w:val="center"/>
              <w:rPr>
                <w:rFonts w:ascii="Times New Roman" w:eastAsia="Aptos" w:hAnsi="Times New Roman"/>
              </w:rPr>
            </w:pPr>
            <w:r>
              <w:rPr>
                <w:rFonts w:ascii="Times New Roman" w:eastAsia="Aptos" w:hAnsi="Times New Roman"/>
              </w:rPr>
              <w:t>Warsztaty rękodzieła dla młodzieży</w:t>
            </w:r>
          </w:p>
          <w:p w14:paraId="2E4A13DB" w14:textId="7C123BDA" w:rsidR="0034194B" w:rsidRDefault="00CE38A2" w:rsidP="00CE38A2">
            <w:pPr>
              <w:spacing w:after="0" w:line="240" w:lineRule="auto"/>
              <w:jc w:val="center"/>
              <w:rPr>
                <w:rFonts w:ascii="Times New Roman" w:eastAsia="Aptos" w:hAnsi="Times New Roman"/>
              </w:rPr>
            </w:pPr>
            <w:r>
              <w:rPr>
                <w:rFonts w:ascii="Times New Roman" w:eastAsia="Aptos" w:hAnsi="Times New Roman"/>
                <w:b/>
              </w:rPr>
              <w:t>od</w:t>
            </w:r>
            <w:r>
              <w:rPr>
                <w:rFonts w:ascii="Times New Roman" w:eastAsia="Aptos" w:hAnsi="Times New Roman"/>
              </w:rPr>
              <w:t xml:space="preserve"> </w:t>
            </w:r>
            <w:r>
              <w:rPr>
                <w:rFonts w:ascii="Times New Roman" w:eastAsia="Aptos" w:hAnsi="Times New Roman"/>
                <w:b/>
              </w:rPr>
              <w:t>08.10. 2025</w:t>
            </w:r>
          </w:p>
        </w:tc>
        <w:tc>
          <w:tcPr>
            <w:tcW w:w="2838" w:type="dxa"/>
          </w:tcPr>
          <w:p w14:paraId="6AE87313" w14:textId="77777777" w:rsidR="0034194B" w:rsidRDefault="00000000">
            <w:pPr>
              <w:spacing w:after="0" w:line="240" w:lineRule="auto"/>
              <w:jc w:val="center"/>
              <w:rPr>
                <w:rFonts w:ascii="Times New Roman" w:eastAsia="Aptos" w:hAnsi="Times New Roman"/>
              </w:rPr>
            </w:pPr>
            <w:r>
              <w:rPr>
                <w:rFonts w:ascii="Times New Roman" w:eastAsia="Aptos" w:hAnsi="Times New Roman"/>
                <w:color w:val="80340D" w:themeColor="accent2" w:themeShade="80"/>
              </w:rPr>
              <w:t>16:00-19:00</w:t>
            </w:r>
          </w:p>
          <w:p w14:paraId="72939AC8" w14:textId="77777777" w:rsidR="0034194B" w:rsidRDefault="00000000">
            <w:pPr>
              <w:spacing w:after="0" w:line="240" w:lineRule="auto"/>
              <w:jc w:val="center"/>
              <w:rPr>
                <w:rFonts w:ascii="Times New Roman" w:eastAsia="Aptos" w:hAnsi="Times New Roman"/>
              </w:rPr>
            </w:pPr>
            <w:r>
              <w:rPr>
                <w:rFonts w:ascii="Times New Roman" w:eastAsia="Aptos" w:hAnsi="Times New Roman"/>
              </w:rPr>
              <w:t>Warsztaty taneczne</w:t>
            </w:r>
          </w:p>
          <w:p w14:paraId="23A5E6AA" w14:textId="77777777" w:rsidR="0034194B" w:rsidRDefault="00000000">
            <w:pPr>
              <w:spacing w:after="0" w:line="240" w:lineRule="auto"/>
              <w:jc w:val="center"/>
              <w:rPr>
                <w:rFonts w:ascii="Times New Roman" w:eastAsia="Aptos" w:hAnsi="Times New Roman"/>
              </w:rPr>
            </w:pPr>
            <w:r>
              <w:rPr>
                <w:rFonts w:ascii="Times New Roman" w:eastAsia="Aptos" w:hAnsi="Times New Roman"/>
                <w:b/>
              </w:rPr>
              <w:t>od</w:t>
            </w:r>
            <w:r>
              <w:rPr>
                <w:rFonts w:ascii="Times New Roman" w:eastAsia="Aptos" w:hAnsi="Times New Roman"/>
              </w:rPr>
              <w:t xml:space="preserve"> </w:t>
            </w:r>
            <w:r>
              <w:rPr>
                <w:rFonts w:ascii="Times New Roman" w:eastAsia="Aptos" w:hAnsi="Times New Roman"/>
                <w:b/>
              </w:rPr>
              <w:t>09.10. 2025</w:t>
            </w:r>
          </w:p>
          <w:p w14:paraId="2E8ED2EA" w14:textId="77777777" w:rsidR="0034194B" w:rsidRDefault="0034194B">
            <w:pPr>
              <w:spacing w:after="0" w:line="240" w:lineRule="auto"/>
              <w:jc w:val="center"/>
              <w:rPr>
                <w:rFonts w:ascii="Times New Roman" w:eastAsia="Aptos" w:hAnsi="Times New Roman"/>
              </w:rPr>
            </w:pPr>
          </w:p>
        </w:tc>
        <w:tc>
          <w:tcPr>
            <w:tcW w:w="2721" w:type="dxa"/>
          </w:tcPr>
          <w:p w14:paraId="383E159A" w14:textId="77777777" w:rsidR="0034194B" w:rsidRDefault="0034194B">
            <w:pPr>
              <w:spacing w:after="0" w:line="240" w:lineRule="auto"/>
              <w:jc w:val="center"/>
              <w:rPr>
                <w:rFonts w:ascii="Times New Roman" w:eastAsia="Aptos" w:hAnsi="Times New Roman"/>
              </w:rPr>
            </w:pPr>
          </w:p>
        </w:tc>
      </w:tr>
      <w:tr w:rsidR="00CC5BB7" w14:paraId="34BBCA11" w14:textId="77777777">
        <w:tc>
          <w:tcPr>
            <w:tcW w:w="3145" w:type="dxa"/>
          </w:tcPr>
          <w:p w14:paraId="1532FFB4" w14:textId="77777777" w:rsidR="00CC5BB7" w:rsidRDefault="00CC5BB7">
            <w:pPr>
              <w:spacing w:after="0" w:line="240" w:lineRule="auto"/>
              <w:jc w:val="center"/>
              <w:rPr>
                <w:rFonts w:ascii="Times New Roman" w:eastAsia="Aptos" w:hAnsi="Times New Roman"/>
                <w:color w:val="80340D" w:themeColor="accent2" w:themeShade="80"/>
              </w:rPr>
            </w:pPr>
          </w:p>
        </w:tc>
        <w:tc>
          <w:tcPr>
            <w:tcW w:w="2802" w:type="dxa"/>
          </w:tcPr>
          <w:p w14:paraId="60886059" w14:textId="77777777" w:rsidR="00CC5BB7" w:rsidRDefault="00CC5BB7">
            <w:pPr>
              <w:spacing w:after="0" w:line="240" w:lineRule="auto"/>
              <w:jc w:val="center"/>
              <w:rPr>
                <w:rFonts w:ascii="Times New Roman" w:eastAsia="Aptos" w:hAnsi="Times New Roman"/>
                <w:color w:val="80340D" w:themeColor="accent2" w:themeShade="80"/>
              </w:rPr>
            </w:pPr>
          </w:p>
        </w:tc>
        <w:tc>
          <w:tcPr>
            <w:tcW w:w="2777" w:type="dxa"/>
          </w:tcPr>
          <w:p w14:paraId="48FD851A" w14:textId="77777777" w:rsidR="00CC5BB7" w:rsidRDefault="00CC5BB7" w:rsidP="00CC5BB7">
            <w:pPr>
              <w:spacing w:after="0" w:line="240" w:lineRule="auto"/>
              <w:jc w:val="center"/>
              <w:rPr>
                <w:rFonts w:ascii="Times New Roman" w:eastAsia="Aptos" w:hAnsi="Times New Roman"/>
              </w:rPr>
            </w:pPr>
            <w:r>
              <w:rPr>
                <w:rFonts w:ascii="Times New Roman" w:eastAsia="Aptos" w:hAnsi="Times New Roman"/>
                <w:color w:val="80340D" w:themeColor="accent2" w:themeShade="80"/>
              </w:rPr>
              <w:t>16:00-19:00</w:t>
            </w:r>
          </w:p>
          <w:p w14:paraId="40E80D5D" w14:textId="77777777" w:rsidR="00CC5BB7" w:rsidRDefault="00CC5BB7" w:rsidP="00CC5BB7">
            <w:pPr>
              <w:spacing w:after="0" w:line="240" w:lineRule="auto"/>
              <w:jc w:val="center"/>
              <w:rPr>
                <w:rFonts w:ascii="Times New Roman" w:eastAsia="Aptos" w:hAnsi="Times New Roman"/>
              </w:rPr>
            </w:pPr>
            <w:r>
              <w:rPr>
                <w:rFonts w:ascii="Times New Roman" w:eastAsia="Aptos" w:hAnsi="Times New Roman"/>
              </w:rPr>
              <w:t>Warsztaty taneczne</w:t>
            </w:r>
          </w:p>
          <w:p w14:paraId="6AE52CDE" w14:textId="66CC1974" w:rsidR="00CC5BB7" w:rsidRPr="00CC5BB7" w:rsidRDefault="00CC5BB7" w:rsidP="00CC5BB7">
            <w:pPr>
              <w:spacing w:after="0" w:line="240" w:lineRule="auto"/>
              <w:jc w:val="center"/>
              <w:rPr>
                <w:rFonts w:ascii="Times New Roman" w:eastAsia="Aptos" w:hAnsi="Times New Roman"/>
              </w:rPr>
            </w:pPr>
            <w:r>
              <w:rPr>
                <w:rFonts w:ascii="Times New Roman" w:eastAsia="Aptos" w:hAnsi="Times New Roman"/>
                <w:b/>
              </w:rPr>
              <w:t>od</w:t>
            </w:r>
            <w:r>
              <w:rPr>
                <w:rFonts w:ascii="Times New Roman" w:eastAsia="Aptos" w:hAnsi="Times New Roman"/>
              </w:rPr>
              <w:t xml:space="preserve"> </w:t>
            </w:r>
            <w:r>
              <w:rPr>
                <w:rFonts w:ascii="Times New Roman" w:eastAsia="Aptos" w:hAnsi="Times New Roman"/>
                <w:b/>
              </w:rPr>
              <w:t>09.10. 2025</w:t>
            </w:r>
          </w:p>
        </w:tc>
        <w:tc>
          <w:tcPr>
            <w:tcW w:w="2838" w:type="dxa"/>
          </w:tcPr>
          <w:p w14:paraId="74F7281F" w14:textId="77777777" w:rsidR="00CC5BB7" w:rsidRDefault="00CC5BB7">
            <w:pPr>
              <w:spacing w:after="0" w:line="240" w:lineRule="auto"/>
              <w:jc w:val="center"/>
              <w:rPr>
                <w:rFonts w:ascii="Times New Roman" w:eastAsia="Aptos" w:hAnsi="Times New Roman"/>
                <w:color w:val="80340D" w:themeColor="accent2" w:themeShade="80"/>
              </w:rPr>
            </w:pPr>
          </w:p>
        </w:tc>
        <w:tc>
          <w:tcPr>
            <w:tcW w:w="2721" w:type="dxa"/>
          </w:tcPr>
          <w:p w14:paraId="48CB279F" w14:textId="77777777" w:rsidR="00CC5BB7" w:rsidRDefault="00CC5BB7">
            <w:pPr>
              <w:spacing w:after="0" w:line="240" w:lineRule="auto"/>
              <w:jc w:val="center"/>
              <w:rPr>
                <w:rFonts w:ascii="Times New Roman" w:eastAsia="Aptos" w:hAnsi="Times New Roman"/>
              </w:rPr>
            </w:pPr>
          </w:p>
        </w:tc>
      </w:tr>
    </w:tbl>
    <w:p w14:paraId="643A2748" w14:textId="77777777" w:rsidR="0034194B" w:rsidRDefault="00000000">
      <w:r>
        <w:rPr>
          <w:rStyle w:val="agcmg"/>
          <w:rFonts w:ascii="Times New Roman" w:hAnsi="Times New Roman"/>
        </w:rPr>
        <w:t>*godziny zajęć mogą ulec zmianie.</w:t>
      </w:r>
    </w:p>
    <w:sectPr w:rsidR="0034194B">
      <w:pgSz w:w="16838" w:h="11906" w:orient="landscape"/>
      <w:pgMar w:top="1417" w:right="1417" w:bottom="1417" w:left="1417" w:header="0" w:footer="0" w:gutter="0"/>
      <w:cols w:space="708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9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194B"/>
    <w:rsid w:val="0034194B"/>
    <w:rsid w:val="004E05ED"/>
    <w:rsid w:val="00760333"/>
    <w:rsid w:val="008268E6"/>
    <w:rsid w:val="00834626"/>
    <w:rsid w:val="00CC5BB7"/>
    <w:rsid w:val="00CE3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9D1D7A"/>
  <w15:docId w15:val="{FA2AABC3-8EC0-4878-AF77-755A2B0F4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F542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gcmg">
    <w:name w:val="a_gcmg"/>
    <w:basedOn w:val="Domylnaczcionkaakapitu"/>
    <w:qFormat/>
    <w:rsid w:val="001B3CE2"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customStyle="1" w:styleId="western">
    <w:name w:val="western"/>
    <w:basedOn w:val="Normalny"/>
    <w:qFormat/>
    <w:rsid w:val="00111A7A"/>
    <w:pPr>
      <w:spacing w:beforeAutospacing="1" w:after="119" w:line="276" w:lineRule="auto"/>
    </w:pPr>
    <w:rPr>
      <w:rFonts w:ascii="Calibri" w:eastAsia="Times New Roman" w:hAnsi="Calibri" w:cs="Times New Roman"/>
      <w:color w:val="000000"/>
      <w:kern w:val="0"/>
      <w:lang w:eastAsia="pl-PL"/>
      <w14:ligatures w14:val="none"/>
    </w:rPr>
  </w:style>
  <w:style w:type="table" w:styleId="Tabela-Siatka">
    <w:name w:val="Table Grid"/>
    <w:basedOn w:val="Standardowy"/>
    <w:uiPriority w:val="39"/>
    <w:rsid w:val="009379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177</Words>
  <Characters>1066</Characters>
  <Application>Microsoft Office Word</Application>
  <DocSecurity>0</DocSecurity>
  <Lines>8</Lines>
  <Paragraphs>2</Paragraphs>
  <ScaleCrop>false</ScaleCrop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Dok</dc:creator>
  <dc:description/>
  <cp:lastModifiedBy>Dorota Nawój</cp:lastModifiedBy>
  <cp:revision>6</cp:revision>
  <cp:lastPrinted>2025-09-24T12:47:00Z</cp:lastPrinted>
  <dcterms:created xsi:type="dcterms:W3CDTF">2025-09-25T10:11:00Z</dcterms:created>
  <dcterms:modified xsi:type="dcterms:W3CDTF">2025-11-21T07:32:00Z</dcterms:modified>
  <dc:language>pl-PL</dc:language>
</cp:coreProperties>
</file>